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23A" w:rsidRPr="00236781" w:rsidRDefault="0008523A" w:rsidP="008F5743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236781">
        <w:rPr>
          <w:rFonts w:ascii="PT Astra Serif" w:hAnsi="PT Astra Serif"/>
          <w:b/>
          <w:sz w:val="28"/>
          <w:szCs w:val="28"/>
        </w:rPr>
        <w:t>ИНФОРМАЦИЯ</w:t>
      </w:r>
    </w:p>
    <w:p w:rsidR="00315C1E" w:rsidRPr="000E2327" w:rsidRDefault="0008523A" w:rsidP="00315C1E">
      <w:pPr>
        <w:autoSpaceDE w:val="0"/>
        <w:spacing w:after="0" w:line="240" w:lineRule="auto"/>
        <w:jc w:val="center"/>
        <w:rPr>
          <w:rFonts w:ascii="PT Astra Serif" w:eastAsia="ArialMT" w:hAnsi="PT Astra Serif" w:cs="Times New Roman"/>
          <w:b/>
          <w:sz w:val="28"/>
          <w:szCs w:val="28"/>
          <w:shd w:val="clear" w:color="auto" w:fill="FFFFFF"/>
        </w:rPr>
      </w:pPr>
      <w:proofErr w:type="gramStart"/>
      <w:r w:rsidRPr="00236781">
        <w:rPr>
          <w:rFonts w:ascii="PT Astra Serif" w:hAnsi="PT Astra Serif"/>
          <w:b/>
          <w:sz w:val="28"/>
          <w:szCs w:val="28"/>
        </w:rPr>
        <w:t>о</w:t>
      </w:r>
      <w:proofErr w:type="gramEnd"/>
      <w:r w:rsidRPr="00236781">
        <w:rPr>
          <w:rFonts w:ascii="PT Astra Serif" w:hAnsi="PT Astra Serif"/>
          <w:b/>
          <w:sz w:val="28"/>
          <w:szCs w:val="28"/>
        </w:rPr>
        <w:t xml:space="preserve"> </w:t>
      </w:r>
      <w:r w:rsidR="00DD26A1" w:rsidRPr="00236781">
        <w:rPr>
          <w:rFonts w:ascii="PT Astra Serif" w:hAnsi="PT Astra Serif"/>
          <w:b/>
          <w:sz w:val="28"/>
          <w:szCs w:val="28"/>
        </w:rPr>
        <w:t xml:space="preserve">целесообразности </w:t>
      </w:r>
      <w:r w:rsidR="00265B48" w:rsidRPr="00236781">
        <w:rPr>
          <w:rFonts w:ascii="PT Astra Serif" w:hAnsi="PT Astra Serif"/>
          <w:b/>
          <w:sz w:val="28"/>
          <w:szCs w:val="28"/>
        </w:rPr>
        <w:t xml:space="preserve">подготовки проекта </w:t>
      </w:r>
    </w:p>
    <w:p w:rsidR="006B0670" w:rsidRPr="004E0C69" w:rsidRDefault="000E2327" w:rsidP="006B0670">
      <w:pPr>
        <w:autoSpaceDE w:val="0"/>
        <w:spacing w:after="0" w:line="240" w:lineRule="auto"/>
        <w:jc w:val="center"/>
        <w:rPr>
          <w:rFonts w:ascii="PT Astra Serif" w:eastAsia="ArialMT" w:hAnsi="PT Astra Serif" w:cs="Times New Roman"/>
          <w:b/>
          <w:sz w:val="28"/>
          <w:szCs w:val="28"/>
          <w:shd w:val="clear" w:color="auto" w:fill="FFFFFF"/>
        </w:rPr>
      </w:pPr>
      <w:proofErr w:type="gramStart"/>
      <w:r w:rsidRPr="000E2327">
        <w:rPr>
          <w:rFonts w:ascii="PT Astra Serif" w:eastAsia="ArialMT" w:hAnsi="PT Astra Serif" w:cs="Times New Roman"/>
          <w:b/>
          <w:sz w:val="28"/>
          <w:szCs w:val="28"/>
          <w:shd w:val="clear" w:color="auto" w:fill="FFFFFF"/>
        </w:rPr>
        <w:t>постановления</w:t>
      </w:r>
      <w:proofErr w:type="gramEnd"/>
      <w:r w:rsidRPr="000E2327">
        <w:rPr>
          <w:rFonts w:ascii="PT Astra Serif" w:eastAsia="ArialMT" w:hAnsi="PT Astra Serif" w:cs="Times New Roman"/>
          <w:b/>
          <w:sz w:val="28"/>
          <w:szCs w:val="28"/>
          <w:shd w:val="clear" w:color="auto" w:fill="FFFFFF"/>
        </w:rPr>
        <w:t xml:space="preserve"> Администрации города Кургана </w:t>
      </w:r>
      <w:r w:rsidR="004E0C69" w:rsidRPr="004E0C69">
        <w:rPr>
          <w:rFonts w:ascii="PT Astra Serif" w:hAnsi="PT Astra Serif" w:cs="Times New Roman"/>
          <w:b/>
          <w:sz w:val="28"/>
          <w:szCs w:val="28"/>
        </w:rPr>
        <w:t>«</w:t>
      </w:r>
      <w:r w:rsidR="00315C1E" w:rsidRPr="00315C1E">
        <w:rPr>
          <w:rFonts w:ascii="PT Astra Serif" w:hAnsi="PT Astra Serif"/>
          <w:b/>
          <w:sz w:val="28"/>
          <w:szCs w:val="28"/>
        </w:rPr>
        <w:t>Об утверждении Порядка предоставления субсидии из бюджета города Кургана на возмещение части затрат субъектов малого и среднего предпринимательства,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тарифам, с целью обновления парка подвижного состава</w:t>
      </w:r>
      <w:r w:rsidR="004E0C69" w:rsidRPr="004E0C69">
        <w:rPr>
          <w:rFonts w:ascii="PT Astra Serif" w:hAnsi="PT Astra Serif"/>
          <w:b/>
          <w:sz w:val="28"/>
          <w:szCs w:val="28"/>
        </w:rPr>
        <w:t>»</w:t>
      </w:r>
    </w:p>
    <w:p w:rsidR="000E2327" w:rsidRPr="004E0C69" w:rsidRDefault="000E2327" w:rsidP="006B0670">
      <w:pPr>
        <w:autoSpaceDE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E269DC" w:rsidRPr="008F5743" w:rsidRDefault="009E003E" w:rsidP="008F5743">
      <w:pPr>
        <w:autoSpaceDE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236781">
        <w:rPr>
          <w:rFonts w:ascii="PT Astra Serif" w:hAnsi="PT Astra Serif"/>
          <w:sz w:val="28"/>
          <w:szCs w:val="28"/>
        </w:rPr>
        <w:t xml:space="preserve">В </w:t>
      </w:r>
      <w:r w:rsidRPr="00144596">
        <w:rPr>
          <w:rFonts w:ascii="PT Astra Serif" w:hAnsi="PT Astra Serif"/>
          <w:sz w:val="28"/>
          <w:szCs w:val="28"/>
        </w:rPr>
        <w:t xml:space="preserve">ходе </w:t>
      </w:r>
      <w:r w:rsidR="00265B48" w:rsidRPr="00144596">
        <w:rPr>
          <w:rFonts w:ascii="PT Astra Serif" w:hAnsi="PT Astra Serif"/>
          <w:sz w:val="28"/>
          <w:szCs w:val="28"/>
        </w:rPr>
        <w:t xml:space="preserve">подготовки к </w:t>
      </w:r>
      <w:r w:rsidRPr="00144596">
        <w:rPr>
          <w:rFonts w:ascii="PT Astra Serif" w:hAnsi="PT Astra Serif"/>
          <w:sz w:val="28"/>
          <w:szCs w:val="28"/>
        </w:rPr>
        <w:t>публичн</w:t>
      </w:r>
      <w:r w:rsidR="00265B48" w:rsidRPr="00144596">
        <w:rPr>
          <w:rFonts w:ascii="PT Astra Serif" w:hAnsi="PT Astra Serif"/>
          <w:sz w:val="28"/>
          <w:szCs w:val="28"/>
        </w:rPr>
        <w:t>ому</w:t>
      </w:r>
      <w:r w:rsidR="004E0C69">
        <w:rPr>
          <w:rFonts w:ascii="PT Astra Serif" w:hAnsi="PT Astra Serif"/>
          <w:sz w:val="28"/>
          <w:szCs w:val="28"/>
        </w:rPr>
        <w:t xml:space="preserve"> </w:t>
      </w:r>
      <w:r w:rsidR="00265B48" w:rsidRPr="00144596">
        <w:rPr>
          <w:rFonts w:ascii="PT Astra Serif" w:hAnsi="PT Astra Serif"/>
          <w:sz w:val="28"/>
          <w:szCs w:val="28"/>
        </w:rPr>
        <w:t>обсуждению</w:t>
      </w:r>
      <w:r w:rsidR="004E0C69">
        <w:rPr>
          <w:rFonts w:ascii="PT Astra Serif" w:hAnsi="PT Astra Serif"/>
          <w:sz w:val="28"/>
          <w:szCs w:val="28"/>
        </w:rPr>
        <w:t xml:space="preserve"> </w:t>
      </w:r>
      <w:r w:rsidRPr="00144596">
        <w:rPr>
          <w:rFonts w:ascii="PT Astra Serif" w:hAnsi="PT Astra Serif"/>
          <w:sz w:val="28"/>
          <w:szCs w:val="28"/>
        </w:rPr>
        <w:t xml:space="preserve">по проекту </w:t>
      </w:r>
      <w:r w:rsidR="000E2327" w:rsidRPr="000E232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4E0C69" w:rsidRPr="004E0C69">
        <w:rPr>
          <w:rFonts w:ascii="PT Astra Serif" w:hAnsi="PT Astra Serif" w:cs="Times New Roman"/>
          <w:sz w:val="28"/>
          <w:szCs w:val="28"/>
        </w:rPr>
        <w:t>«</w:t>
      </w:r>
      <w:r w:rsidR="00315C1E" w:rsidRPr="00315C1E">
        <w:rPr>
          <w:rFonts w:ascii="PT Astra Serif" w:hAnsi="PT Astra Serif"/>
          <w:sz w:val="28"/>
          <w:szCs w:val="28"/>
        </w:rPr>
        <w:t>Об утверждении Порядка предоставления субсидии из бюджета города Кургана на возмещение части затрат субъектов малого и среднего предпринимательства,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тарифам, с целью обновления парка подвижного состава</w:t>
      </w:r>
      <w:r w:rsidR="004E0C69" w:rsidRPr="004E0C69">
        <w:rPr>
          <w:rFonts w:ascii="PT Astra Serif" w:hAnsi="PT Astra Serif"/>
          <w:sz w:val="28"/>
          <w:szCs w:val="28"/>
        </w:rPr>
        <w:t>»</w:t>
      </w:r>
      <w:r w:rsidR="004E0C69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Pr="00144596">
        <w:rPr>
          <w:rFonts w:ascii="PT Astra Serif" w:hAnsi="PT Astra Serif"/>
          <w:sz w:val="28"/>
          <w:szCs w:val="28"/>
        </w:rPr>
        <w:t>(</w:t>
      </w:r>
      <w:r w:rsidRPr="008F5743">
        <w:rPr>
          <w:rFonts w:ascii="PT Astra Serif" w:hAnsi="PT Astra Serif"/>
          <w:sz w:val="28"/>
          <w:szCs w:val="28"/>
        </w:rPr>
        <w:t xml:space="preserve">далее – Проект </w:t>
      </w:r>
      <w:r w:rsidR="000E2327">
        <w:rPr>
          <w:rFonts w:ascii="PT Astra Serif" w:hAnsi="PT Astra Serif"/>
          <w:sz w:val="28"/>
          <w:szCs w:val="28"/>
        </w:rPr>
        <w:t>постановления</w:t>
      </w:r>
      <w:r w:rsidRPr="00426A94">
        <w:rPr>
          <w:rFonts w:ascii="PT Astra Serif" w:hAnsi="PT Astra Serif"/>
          <w:sz w:val="28"/>
          <w:szCs w:val="28"/>
        </w:rPr>
        <w:t xml:space="preserve">), проводимых Департаментом </w:t>
      </w:r>
      <w:r w:rsidR="000E288A" w:rsidRPr="00426A94">
        <w:rPr>
          <w:rFonts w:ascii="PT Astra Serif" w:hAnsi="PT Astra Serif"/>
          <w:sz w:val="28"/>
          <w:szCs w:val="28"/>
        </w:rPr>
        <w:t xml:space="preserve">экономического развития, предпринимательства и торговли </w:t>
      </w:r>
      <w:r w:rsidRPr="00426A94">
        <w:rPr>
          <w:rFonts w:ascii="PT Astra Serif" w:hAnsi="PT Astra Serif"/>
          <w:sz w:val="28"/>
          <w:szCs w:val="28"/>
        </w:rPr>
        <w:t xml:space="preserve">Администрации города Кургана в соответствии с </w:t>
      </w:r>
      <w:r w:rsidR="00265B48" w:rsidRPr="00426A94">
        <w:rPr>
          <w:rFonts w:ascii="PT Astra Serif" w:hAnsi="PT Astra Serif"/>
          <w:sz w:val="28"/>
          <w:szCs w:val="28"/>
        </w:rPr>
        <w:t>решением Курганской городской Думы от 31.01.2018</w:t>
      </w:r>
      <w:r w:rsidR="00622683" w:rsidRPr="00426A94">
        <w:rPr>
          <w:rFonts w:ascii="PT Astra Serif" w:hAnsi="PT Astra Serif"/>
          <w:sz w:val="28"/>
          <w:szCs w:val="28"/>
        </w:rPr>
        <w:t xml:space="preserve"> г.</w:t>
      </w:r>
      <w:r w:rsidR="00265B48" w:rsidRPr="00426A94">
        <w:rPr>
          <w:rFonts w:ascii="PT Astra Serif" w:hAnsi="PT Astra Serif"/>
          <w:sz w:val="28"/>
          <w:szCs w:val="28"/>
        </w:rPr>
        <w:t xml:space="preserve">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426A94">
        <w:rPr>
          <w:rFonts w:ascii="PT Astra Serif" w:hAnsi="PT Astra Serif"/>
          <w:sz w:val="28"/>
          <w:szCs w:val="28"/>
        </w:rPr>
        <w:t xml:space="preserve">, </w:t>
      </w:r>
      <w:r w:rsidR="00E641FB">
        <w:rPr>
          <w:rFonts w:ascii="PT Astra Serif" w:hAnsi="PT Astra Serif"/>
          <w:sz w:val="28"/>
          <w:szCs w:val="28"/>
        </w:rPr>
        <w:t xml:space="preserve">в установленный срок </w:t>
      </w:r>
      <w:r w:rsidRPr="00426A94">
        <w:rPr>
          <w:rFonts w:ascii="PT Astra Serif" w:hAnsi="PT Astra Serif"/>
          <w:sz w:val="28"/>
          <w:szCs w:val="28"/>
        </w:rPr>
        <w:t>поступило</w:t>
      </w:r>
      <w:r w:rsidR="00E641FB">
        <w:rPr>
          <w:rFonts w:ascii="PT Astra Serif" w:hAnsi="PT Astra Serif"/>
          <w:sz w:val="28"/>
          <w:szCs w:val="28"/>
        </w:rPr>
        <w:t xml:space="preserve"> </w:t>
      </w:r>
      <w:r w:rsidR="00315C1E">
        <w:rPr>
          <w:rFonts w:ascii="PT Astra Serif" w:hAnsi="PT Astra Serif"/>
          <w:sz w:val="28"/>
          <w:szCs w:val="28"/>
        </w:rPr>
        <w:t>2</w:t>
      </w:r>
      <w:r w:rsidR="00E641FB">
        <w:rPr>
          <w:rFonts w:ascii="PT Astra Serif" w:hAnsi="PT Astra Serif"/>
          <w:sz w:val="28"/>
          <w:szCs w:val="28"/>
        </w:rPr>
        <w:t xml:space="preserve"> предложения</w:t>
      </w:r>
      <w:r w:rsidRPr="00426A94">
        <w:rPr>
          <w:rFonts w:ascii="PT Astra Serif" w:hAnsi="PT Astra Serif"/>
          <w:sz w:val="28"/>
          <w:szCs w:val="28"/>
        </w:rPr>
        <w:t>.</w:t>
      </w:r>
    </w:p>
    <w:p w:rsidR="009E003E" w:rsidRPr="00426A94" w:rsidRDefault="00265B48" w:rsidP="008F5743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426A94">
        <w:rPr>
          <w:rFonts w:ascii="PT Astra Serif" w:hAnsi="PT Astra Serif"/>
          <w:sz w:val="28"/>
          <w:szCs w:val="28"/>
        </w:rPr>
        <w:t xml:space="preserve">Разработчиком </w:t>
      </w:r>
      <w:bookmarkStart w:id="0" w:name="_GoBack"/>
      <w:bookmarkEnd w:id="0"/>
      <w:r w:rsidRPr="00D02535">
        <w:rPr>
          <w:rFonts w:ascii="PT Astra Serif" w:hAnsi="PT Astra Serif"/>
          <w:sz w:val="28"/>
          <w:szCs w:val="28"/>
        </w:rPr>
        <w:t>принято решение о целесообразности подготовки Проекта</w:t>
      </w:r>
      <w:r w:rsidR="00E641FB">
        <w:rPr>
          <w:rFonts w:ascii="PT Astra Serif" w:hAnsi="PT Astra Serif"/>
          <w:sz w:val="28"/>
          <w:szCs w:val="28"/>
        </w:rPr>
        <w:t xml:space="preserve"> </w:t>
      </w:r>
      <w:r w:rsidR="000E2327">
        <w:rPr>
          <w:rFonts w:ascii="PT Astra Serif" w:hAnsi="PT Astra Serif"/>
          <w:sz w:val="28"/>
          <w:szCs w:val="28"/>
        </w:rPr>
        <w:t>постановления</w:t>
      </w:r>
      <w:r w:rsidRPr="00426A94">
        <w:rPr>
          <w:rFonts w:ascii="PT Astra Serif" w:hAnsi="PT Astra Serif"/>
          <w:sz w:val="28"/>
          <w:szCs w:val="28"/>
        </w:rPr>
        <w:t xml:space="preserve"> и размещения уведомления о проведении публичного обсуждения. </w:t>
      </w:r>
    </w:p>
    <w:sectPr w:rsidR="009E003E" w:rsidRPr="00426A94" w:rsidSect="00862E0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23A"/>
    <w:rsid w:val="00020326"/>
    <w:rsid w:val="00036C29"/>
    <w:rsid w:val="0008523A"/>
    <w:rsid w:val="000C0EC4"/>
    <w:rsid w:val="000D16DD"/>
    <w:rsid w:val="000E2327"/>
    <w:rsid w:val="000E288A"/>
    <w:rsid w:val="00144596"/>
    <w:rsid w:val="0019146F"/>
    <w:rsid w:val="00236781"/>
    <w:rsid w:val="00265B48"/>
    <w:rsid w:val="00291714"/>
    <w:rsid w:val="00315C1E"/>
    <w:rsid w:val="00426A94"/>
    <w:rsid w:val="004E0C69"/>
    <w:rsid w:val="00582F95"/>
    <w:rsid w:val="005C6131"/>
    <w:rsid w:val="005D5547"/>
    <w:rsid w:val="00622683"/>
    <w:rsid w:val="00643AAD"/>
    <w:rsid w:val="006A67E8"/>
    <w:rsid w:val="006B0670"/>
    <w:rsid w:val="006C0D2D"/>
    <w:rsid w:val="00784341"/>
    <w:rsid w:val="007D5FCA"/>
    <w:rsid w:val="008574C8"/>
    <w:rsid w:val="00862E0C"/>
    <w:rsid w:val="008F5743"/>
    <w:rsid w:val="00954E92"/>
    <w:rsid w:val="00955CAD"/>
    <w:rsid w:val="009D014D"/>
    <w:rsid w:val="009E003E"/>
    <w:rsid w:val="00A315B7"/>
    <w:rsid w:val="00BB4B32"/>
    <w:rsid w:val="00BE35CE"/>
    <w:rsid w:val="00C93672"/>
    <w:rsid w:val="00D02535"/>
    <w:rsid w:val="00D15275"/>
    <w:rsid w:val="00D37ADE"/>
    <w:rsid w:val="00D863AF"/>
    <w:rsid w:val="00DC2F52"/>
    <w:rsid w:val="00DD26A1"/>
    <w:rsid w:val="00E269DC"/>
    <w:rsid w:val="00E641FB"/>
    <w:rsid w:val="00F654D7"/>
    <w:rsid w:val="00F87F3A"/>
    <w:rsid w:val="00FB4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EF71F5-AF51-4456-9418-519F45108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Ирина Валентиновна Щербатюкова</cp:lastModifiedBy>
  <cp:revision>3</cp:revision>
  <cp:lastPrinted>2018-06-26T08:58:00Z</cp:lastPrinted>
  <dcterms:created xsi:type="dcterms:W3CDTF">2023-04-24T10:55:00Z</dcterms:created>
  <dcterms:modified xsi:type="dcterms:W3CDTF">2023-04-24T10:56:00Z</dcterms:modified>
</cp:coreProperties>
</file>